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A2" w:rsidRPr="00F67A8D" w:rsidRDefault="00F67A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A8D">
        <w:rPr>
          <w:rFonts w:ascii="Times New Roman" w:hAnsi="Times New Roman" w:cs="Times New Roman"/>
          <w:b/>
          <w:sz w:val="28"/>
          <w:szCs w:val="28"/>
          <w:u w:val="single"/>
        </w:rPr>
        <w:t>Kapitola: Poptávka – 4. Část</w:t>
      </w:r>
    </w:p>
    <w:p w:rsidR="00F67A8D" w:rsidRDefault="00F67A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A8D">
        <w:rPr>
          <w:rFonts w:ascii="Times New Roman" w:hAnsi="Times New Roman" w:cs="Times New Roman"/>
          <w:b/>
          <w:sz w:val="24"/>
          <w:szCs w:val="24"/>
          <w:u w:val="single"/>
        </w:rPr>
        <w:t>Elasticita poptávky – cenová</w:t>
      </w:r>
    </w:p>
    <w:p w:rsidR="00F67A8D" w:rsidRPr="00F67A8D" w:rsidRDefault="00F67A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7A8D">
        <w:rPr>
          <w:rFonts w:ascii="Times New Roman" w:hAnsi="Times New Roman" w:cs="Times New Roman"/>
          <w:sz w:val="24"/>
          <w:szCs w:val="24"/>
          <w:u w:val="single"/>
        </w:rPr>
        <w:t>Základní podstata</w:t>
      </w:r>
    </w:p>
    <w:p w:rsidR="00F67A8D" w:rsidRDefault="00F67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505450" cy="20859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8D" w:rsidRPr="00F67A8D" w:rsidRDefault="00F67A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7A8D">
        <w:rPr>
          <w:rFonts w:ascii="Times New Roman" w:hAnsi="Times New Roman" w:cs="Times New Roman"/>
          <w:sz w:val="24"/>
          <w:szCs w:val="24"/>
          <w:u w:val="single"/>
        </w:rPr>
        <w:t>Vzorečky na výpočet cenové elasticity</w:t>
      </w:r>
    </w:p>
    <w:p w:rsidR="00F67A8D" w:rsidRDefault="00F67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elasticita = procentní změna množství / procentní změna ceny</w:t>
      </w:r>
    </w:p>
    <w:p w:rsidR="00F67A8D" w:rsidRDefault="00F67A8D">
      <w:pPr>
        <w:rPr>
          <w:rFonts w:ascii="Times New Roman" w:hAnsi="Times New Roman" w:cs="Times New Roman"/>
          <w:sz w:val="24"/>
          <w:szCs w:val="24"/>
        </w:rPr>
      </w:pPr>
    </w:p>
    <w:p w:rsidR="00A823BF" w:rsidRDefault="00A823BF">
      <w:pPr>
        <w:rPr>
          <w:rFonts w:ascii="Times New Roman" w:hAnsi="Times New Roman" w:cs="Times New Roman"/>
          <w:sz w:val="24"/>
          <w:szCs w:val="24"/>
        </w:rPr>
      </w:pPr>
    </w:p>
    <w:p w:rsidR="00F67A8D" w:rsidRPr="00F67A8D" w:rsidRDefault="00F67A8D" w:rsidP="00F67A8D">
      <w:pPr>
        <w:ind w:left="2832"/>
        <w:rPr>
          <w:rFonts w:ascii="Times New Roman" w:hAnsi="Times New Roman" w:cs="Times New Roman"/>
          <w:sz w:val="32"/>
          <w:szCs w:val="32"/>
        </w:rPr>
      </w:pPr>
      <w:r w:rsidRPr="00F67A8D">
        <w:rPr>
          <w:rFonts w:ascii="Times New Roman" w:hAnsi="Times New Roman" w:cs="Times New Roman"/>
          <w:sz w:val="32"/>
          <w:szCs w:val="32"/>
        </w:rPr>
        <w:t>NEBO</w:t>
      </w:r>
    </w:p>
    <w:p w:rsidR="00F67A8D" w:rsidRDefault="00F67A8D">
      <w:pPr>
        <w:rPr>
          <w:rFonts w:ascii="Times New Roman" w:hAnsi="Times New Roman" w:cs="Times New Roman"/>
          <w:sz w:val="24"/>
          <w:szCs w:val="24"/>
        </w:rPr>
      </w:pPr>
    </w:p>
    <w:p w:rsidR="00A823BF" w:rsidRDefault="00A823BF">
      <w:pPr>
        <w:rPr>
          <w:rFonts w:ascii="Times New Roman" w:hAnsi="Times New Roman" w:cs="Times New Roman"/>
          <w:sz w:val="24"/>
          <w:szCs w:val="24"/>
        </w:rPr>
      </w:pPr>
    </w:p>
    <w:p w:rsidR="00F67A8D" w:rsidRDefault="00F67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elasticita = ((Q2-Q1) / (Q2+Q1)) / ((P2-P1) / (P2+P1))</w:t>
      </w:r>
    </w:p>
    <w:p w:rsidR="00F67A8D" w:rsidRDefault="00F67A8D">
      <w:pPr>
        <w:rPr>
          <w:rFonts w:ascii="Times New Roman" w:hAnsi="Times New Roman" w:cs="Times New Roman"/>
          <w:sz w:val="24"/>
          <w:szCs w:val="24"/>
        </w:rPr>
      </w:pPr>
    </w:p>
    <w:p w:rsidR="00F67A8D" w:rsidRPr="00F67A8D" w:rsidRDefault="00F67A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7A8D">
        <w:rPr>
          <w:rFonts w:ascii="Times New Roman" w:hAnsi="Times New Roman" w:cs="Times New Roman"/>
          <w:sz w:val="24"/>
          <w:szCs w:val="24"/>
          <w:u w:val="single"/>
        </w:rPr>
        <w:t>Druhy cenové elasticity</w:t>
      </w:r>
    </w:p>
    <w:p w:rsidR="00F67A8D" w:rsidRDefault="00F67A8D" w:rsidP="00A823BF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Dokonale elastická poptávka</w:t>
      </w:r>
    </w:p>
    <w:p w:rsidR="00F67A8D" w:rsidRDefault="00F67A8D" w:rsidP="00A823BF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Elastická poptávka</w:t>
      </w:r>
    </w:p>
    <w:p w:rsidR="00F67A8D" w:rsidRDefault="00F67A8D" w:rsidP="00A823BF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Jednotkově elastická poptávka</w:t>
      </w:r>
    </w:p>
    <w:p w:rsidR="00F67A8D" w:rsidRDefault="00F67A8D" w:rsidP="00A823BF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Neelastická poptávka</w:t>
      </w:r>
    </w:p>
    <w:p w:rsidR="00F67A8D" w:rsidRDefault="00F67A8D" w:rsidP="00A823BF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Dokonale neelastická poptávka</w:t>
      </w:r>
    </w:p>
    <w:p w:rsidR="000F2EC6" w:rsidRPr="00A823BF" w:rsidRDefault="00A823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23BF">
        <w:rPr>
          <w:rFonts w:ascii="Times New Roman" w:hAnsi="Times New Roman" w:cs="Times New Roman"/>
          <w:sz w:val="24"/>
          <w:szCs w:val="24"/>
          <w:u w:val="single"/>
        </w:rPr>
        <w:lastRenderedPageBreak/>
        <w:t>Grafy</w:t>
      </w:r>
    </w:p>
    <w:p w:rsidR="000F2EC6" w:rsidRDefault="00A82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Dokonale neelastická poptávka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Neelastická poptávka</w:t>
      </w:r>
    </w:p>
    <w:p w:rsidR="00A823BF" w:rsidRDefault="00A82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43525" cy="189547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C6" w:rsidRDefault="00A82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Jednotkově elastická poptávka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Elastická poptávka</w:t>
      </w:r>
    </w:p>
    <w:p w:rsidR="000F2EC6" w:rsidRDefault="00A82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238750" cy="1819275"/>
            <wp:effectExtent l="1905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3BF" w:rsidRDefault="00A823BF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A823BF" w:rsidRDefault="00A823BF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Dokonale elastická poptávka</w:t>
      </w:r>
    </w:p>
    <w:p w:rsidR="000F2EC6" w:rsidRDefault="00A82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7500" cy="2152650"/>
            <wp:effectExtent l="1905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3BF" w:rsidRDefault="00A823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23BF" w:rsidRDefault="00A823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23BF" w:rsidRDefault="00A823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F2EC6" w:rsidRPr="000F2EC6" w:rsidRDefault="000F2E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2EC6">
        <w:rPr>
          <w:rFonts w:ascii="Times New Roman" w:hAnsi="Times New Roman" w:cs="Times New Roman"/>
          <w:sz w:val="24"/>
          <w:szCs w:val="24"/>
          <w:u w:val="single"/>
        </w:rPr>
        <w:lastRenderedPageBreak/>
        <w:t>Faktory ovlivňující cenovou elasticitu poptávky</w:t>
      </w:r>
    </w:p>
    <w:p w:rsidR="000F2EC6" w:rsidRDefault="000F2EC6" w:rsidP="000F2E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Povaha potřeb</w:t>
      </w:r>
    </w:p>
    <w:p w:rsidR="00BB15D6" w:rsidRDefault="00BB15D6" w:rsidP="00BB15D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EC6" w:rsidRDefault="000F2EC6" w:rsidP="000F2EC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EC6" w:rsidRDefault="00A823BF" w:rsidP="000F2E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Velikost</w:t>
      </w:r>
      <w:r w:rsidR="000F2EC6">
        <w:rPr>
          <w:rFonts w:ascii="Times New Roman" w:hAnsi="Times New Roman" w:cs="Times New Roman"/>
          <w:sz w:val="24"/>
          <w:szCs w:val="24"/>
        </w:rPr>
        <w:t xml:space="preserve"> výdajů</w:t>
      </w:r>
    </w:p>
    <w:p w:rsidR="00BB15D6" w:rsidRPr="000F2EC6" w:rsidRDefault="00BB15D6" w:rsidP="00BB15D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EC6" w:rsidRPr="000F2EC6" w:rsidRDefault="000F2EC6" w:rsidP="000F2EC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EC6" w:rsidRDefault="00A823BF" w:rsidP="000F2E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Dostupnost</w:t>
      </w:r>
      <w:r w:rsidR="000F2EC6">
        <w:rPr>
          <w:rFonts w:ascii="Times New Roman" w:hAnsi="Times New Roman" w:cs="Times New Roman"/>
          <w:sz w:val="24"/>
          <w:szCs w:val="24"/>
        </w:rPr>
        <w:t xml:space="preserve"> substitutů</w:t>
      </w:r>
    </w:p>
    <w:p w:rsidR="00BB15D6" w:rsidRDefault="00BB15D6" w:rsidP="00BB15D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EC6" w:rsidRDefault="000F2EC6" w:rsidP="000F2EC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EC6" w:rsidRPr="000F2EC6" w:rsidRDefault="000F2EC6" w:rsidP="000F2E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</w:t>
      </w:r>
    </w:p>
    <w:p w:rsidR="00F67A8D" w:rsidRDefault="00F67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7A8D" w:rsidRPr="00F67A8D" w:rsidRDefault="00F67A8D">
      <w:pPr>
        <w:rPr>
          <w:rFonts w:ascii="Times New Roman" w:hAnsi="Times New Roman" w:cs="Times New Roman"/>
          <w:sz w:val="24"/>
          <w:szCs w:val="24"/>
        </w:rPr>
      </w:pPr>
    </w:p>
    <w:p w:rsidR="00F67A8D" w:rsidRPr="00F67A8D" w:rsidRDefault="00F67A8D">
      <w:pPr>
        <w:rPr>
          <w:rFonts w:ascii="Times New Roman" w:hAnsi="Times New Roman" w:cs="Times New Roman"/>
          <w:sz w:val="24"/>
          <w:szCs w:val="24"/>
        </w:rPr>
      </w:pPr>
    </w:p>
    <w:sectPr w:rsidR="00F67A8D" w:rsidRPr="00F67A8D" w:rsidSect="0098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4CFA"/>
    <w:multiLevelType w:val="hybridMultilevel"/>
    <w:tmpl w:val="EC806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A8D"/>
    <w:rsid w:val="000A3CD5"/>
    <w:rsid w:val="000F2EC6"/>
    <w:rsid w:val="007D13C0"/>
    <w:rsid w:val="00981BA2"/>
    <w:rsid w:val="00A823BF"/>
    <w:rsid w:val="00BB15D6"/>
    <w:rsid w:val="00F6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B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A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2012-07-24T10:47:00Z</dcterms:created>
  <dcterms:modified xsi:type="dcterms:W3CDTF">2012-08-10T12:32:00Z</dcterms:modified>
</cp:coreProperties>
</file>